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51" w:rsidRDefault="00214208" w:rsidP="00BE1D36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Nie taki smok straszny…</w:t>
      </w:r>
    </w:p>
    <w:p w:rsidR="00BE1D36" w:rsidRDefault="00BE1D36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36" w:rsidRDefault="00BE1D36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36" w:rsidRDefault="00BE1D36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ucznia:</w:t>
      </w:r>
    </w:p>
    <w:p w:rsidR="008624AE" w:rsidRDefault="008624AE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temat </w:t>
      </w:r>
      <w:r w:rsidR="0070059B">
        <w:rPr>
          <w:rFonts w:ascii="Times New Roman" w:hAnsi="Times New Roman" w:cs="Times New Roman"/>
          <w:sz w:val="24"/>
          <w:szCs w:val="24"/>
        </w:rPr>
        <w:t>wysłuchanego tekstu, odwołując</w:t>
      </w:r>
      <w:r>
        <w:rPr>
          <w:rFonts w:ascii="Times New Roman" w:hAnsi="Times New Roman" w:cs="Times New Roman"/>
          <w:sz w:val="24"/>
          <w:szCs w:val="24"/>
        </w:rPr>
        <w:t xml:space="preserve"> się do własnych doświadczeń</w:t>
      </w:r>
      <w:r w:rsidR="00092A30">
        <w:rPr>
          <w:rFonts w:ascii="Times New Roman" w:hAnsi="Times New Roman" w:cs="Times New Roman"/>
          <w:sz w:val="24"/>
          <w:szCs w:val="24"/>
        </w:rPr>
        <w:t>,</w:t>
      </w:r>
    </w:p>
    <w:p w:rsidR="008624AE" w:rsidRDefault="008624AE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umiejętność odbioru różnych tekstów (literackich, informacyjnych)</w:t>
      </w:r>
      <w:r w:rsidR="00092A30">
        <w:rPr>
          <w:rFonts w:ascii="Times New Roman" w:hAnsi="Times New Roman" w:cs="Times New Roman"/>
          <w:sz w:val="24"/>
          <w:szCs w:val="24"/>
        </w:rPr>
        <w:t>,</w:t>
      </w:r>
    </w:p>
    <w:p w:rsidR="008624AE" w:rsidRDefault="00092A30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redaguje opis legendarnej postaci i przedstawia </w:t>
      </w:r>
      <w:r w:rsidR="0070059B">
        <w:rPr>
          <w:rFonts w:ascii="Times New Roman" w:hAnsi="Times New Roman" w:cs="Times New Roman"/>
          <w:sz w:val="24"/>
          <w:szCs w:val="24"/>
        </w:rPr>
        <w:t xml:space="preserve">własną </w:t>
      </w:r>
      <w:r>
        <w:rPr>
          <w:rFonts w:ascii="Times New Roman" w:hAnsi="Times New Roman" w:cs="Times New Roman"/>
          <w:sz w:val="24"/>
          <w:szCs w:val="24"/>
        </w:rPr>
        <w:t>wizję plastyczną,</w:t>
      </w:r>
    </w:p>
    <w:p w:rsidR="00092A30" w:rsidRPr="00092A30" w:rsidRDefault="00092A30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A30">
        <w:rPr>
          <w:rFonts w:ascii="Times New Roman" w:hAnsi="Times New Roman" w:cs="Times New Roman"/>
          <w:sz w:val="24"/>
          <w:szCs w:val="24"/>
        </w:rPr>
        <w:t>uczestniczy w działaniach dramowych, stosuje niewerbalne środki ekspresji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24AE" w:rsidRDefault="008624AE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twórczo bawi się i współdziała w grupie.</w:t>
      </w:r>
    </w:p>
    <w:p w:rsidR="00092A30" w:rsidRDefault="00092A30" w:rsidP="00092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6552"/>
      </w:tblGrid>
      <w:tr w:rsidR="004D43CC" w:rsidTr="0070059B">
        <w:tc>
          <w:tcPr>
            <w:tcW w:w="6552" w:type="dxa"/>
          </w:tcPr>
          <w:p w:rsidR="004D43CC" w:rsidRPr="004D43CC" w:rsidRDefault="004D43CC" w:rsidP="00DB11B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Potrzebne będą: </w:t>
            </w:r>
            <w:r w:rsidR="00CD55AD">
              <w:rPr>
                <w:rFonts w:ascii="Times New Roman" w:hAnsi="Times New Roman" w:cs="Times New Roman"/>
                <w:sz w:val="20"/>
                <w:szCs w:val="20"/>
              </w:rPr>
              <w:t>„Świerszczyk” nr 5/2019</w:t>
            </w:r>
            <w:r w:rsidR="005A72FD">
              <w:rPr>
                <w:rFonts w:ascii="Times New Roman" w:hAnsi="Times New Roman" w:cs="Times New Roman"/>
                <w:sz w:val="20"/>
                <w:szCs w:val="20"/>
              </w:rPr>
              <w:t xml:space="preserve">, komputer z dostępem </w:t>
            </w:r>
            <w:r w:rsidR="00997D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72F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DB11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nternetu, </w:t>
            </w:r>
            <w:r w:rsidR="00C86120">
              <w:rPr>
                <w:rFonts w:ascii="Times New Roman" w:hAnsi="Times New Roman" w:cs="Times New Roman"/>
                <w:sz w:val="20"/>
                <w:szCs w:val="20"/>
              </w:rPr>
              <w:t>szary papier, pastele, ilustracja „Święty Jerzy i smok”</w:t>
            </w:r>
            <w:r w:rsidR="00AA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3199">
              <w:rPr>
                <w:rFonts w:ascii="Times New Roman" w:hAnsi="Times New Roman" w:cs="Times New Roman"/>
                <w:sz w:val="20"/>
                <w:szCs w:val="20"/>
              </w:rPr>
              <w:t>P.Uccello</w:t>
            </w:r>
            <w:proofErr w:type="spellEnd"/>
            <w:r w:rsidR="00AA3199">
              <w:rPr>
                <w:rFonts w:ascii="Times New Roman" w:hAnsi="Times New Roman" w:cs="Times New Roman"/>
                <w:sz w:val="20"/>
                <w:szCs w:val="20"/>
              </w:rPr>
              <w:t>, chiński znak smok</w:t>
            </w:r>
            <w:r w:rsidR="00F54BFA">
              <w:rPr>
                <w:rFonts w:ascii="Times New Roman" w:hAnsi="Times New Roman" w:cs="Times New Roman"/>
                <w:sz w:val="20"/>
                <w:szCs w:val="20"/>
              </w:rPr>
              <w:t>a, maskotka smoka (dinozaura).</w:t>
            </w:r>
          </w:p>
        </w:tc>
      </w:tr>
    </w:tbl>
    <w:p w:rsidR="004D43CC" w:rsidRDefault="004D43CC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zajęć</w:t>
      </w: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7F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Rozwiązanie zagadki jako wprowadzenie do tematu zajęć.</w:t>
      </w: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7F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tylko wawelski smok – słuchanie opowiadania lub czytanie go z podziałem na role, przypomnienie znanych utworów literackich i filmowych, w których występują smoki, zespołowe tworzenie fantastycznej postaci smoczyska.</w:t>
      </w: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02DD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 xml:space="preserve">Wkraczamy w dziedzinę </w:t>
      </w:r>
      <w:proofErr w:type="spellStart"/>
      <w:r>
        <w:rPr>
          <w:rFonts w:ascii="Times New Roman" w:hAnsi="Times New Roman" w:cs="Times New Roman"/>
          <w:sz w:val="24"/>
          <w:szCs w:val="24"/>
        </w:rPr>
        <w:t>smokologii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praca z tekstem informacyjnym, szukanie wiadomości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02DD" w:rsidRPr="00E67F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="00FE02DD"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E02DD">
        <w:rPr>
          <w:rFonts w:ascii="Times New Roman" w:hAnsi="Times New Roman" w:cs="Times New Roman"/>
          <w:sz w:val="24"/>
          <w:szCs w:val="24"/>
        </w:rPr>
        <w:t>Straszne smoki – zabawy dramowe.</w:t>
      </w:r>
    </w:p>
    <w:p w:rsidR="00FE02DD" w:rsidRDefault="00FE02DD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570D" w:rsidRPr="00FE02DD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 w:rsidR="00E1570D">
        <w:rPr>
          <w:rFonts w:ascii="Times New Roman" w:hAnsi="Times New Roman" w:cs="Times New Roman"/>
          <w:sz w:val="24"/>
          <w:szCs w:val="24"/>
        </w:rPr>
        <w:t>Jak wygląda smok? – opisywanie postaci zgodnie z planem.</w:t>
      </w:r>
    </w:p>
    <w:p w:rsidR="00E1570D" w:rsidRDefault="00E1570D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67F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Galeria smoków – zespołowa praca plastyczna.</w:t>
      </w:r>
    </w:p>
    <w:p w:rsidR="00E1570D" w:rsidRDefault="00E1570D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E02DD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 w:rsidRPr="00E67F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Oko w oko ze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świerszczykowymi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smokami – indywidualna i zespołowa praca </w:t>
      </w:r>
      <w:r w:rsidR="00FD25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czasopismem: ćwiczenia rozwijające logiczne myślenie, spostrzegawczość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grafomotorykę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70D" w:rsidRDefault="00E1570D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E02DD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 w:rsidRPr="00E67F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Kończenie zdań podsumowujących zajęcia.</w:t>
      </w:r>
    </w:p>
    <w:p w:rsidR="0070059B" w:rsidRPr="0070059B" w:rsidRDefault="0070059B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0059B" w:rsidRDefault="0070059B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FD" w:rsidRDefault="0070059B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29675C" w:rsidRDefault="00D80D35" w:rsidP="00C86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253C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86120">
        <w:rPr>
          <w:rFonts w:ascii="Times New Roman" w:hAnsi="Times New Roman" w:cs="Times New Roman"/>
          <w:sz w:val="24"/>
          <w:szCs w:val="24"/>
        </w:rPr>
        <w:t xml:space="preserve">Na tropie smoka – zajęcia wprowadzające </w:t>
      </w:r>
      <w:r>
        <w:rPr>
          <w:rFonts w:ascii="Times New Roman" w:hAnsi="Times New Roman" w:cs="Times New Roman"/>
          <w:sz w:val="24"/>
          <w:szCs w:val="24"/>
        </w:rPr>
        <w:t>do tematu zajęć</w:t>
      </w:r>
      <w:r w:rsidR="00C86120">
        <w:rPr>
          <w:rFonts w:ascii="Times New Roman" w:hAnsi="Times New Roman" w:cs="Times New Roman"/>
          <w:sz w:val="24"/>
          <w:szCs w:val="24"/>
        </w:rPr>
        <w:t>.</w:t>
      </w:r>
    </w:p>
    <w:p w:rsidR="00C86120" w:rsidRDefault="00D80D35" w:rsidP="00C8612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zagadki.</w:t>
      </w:r>
    </w:p>
    <w:p w:rsidR="00C86120" w:rsidRDefault="00C86120" w:rsidP="00D80D35">
      <w:pPr>
        <w:pStyle w:val="Bezodstpw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Pełza, biega, skacze, lata</w:t>
      </w:r>
    </w:p>
    <w:p w:rsidR="00C86120" w:rsidRDefault="00C86120" w:rsidP="00D80D35">
      <w:pPr>
        <w:pStyle w:val="Bezodstpw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nas i na końcu świata.</w:t>
      </w:r>
    </w:p>
    <w:p w:rsidR="00C86120" w:rsidRDefault="00C86120" w:rsidP="00D80D35">
      <w:pPr>
        <w:pStyle w:val="Bezodstpw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Parska, kicha, ogniem zieje,</w:t>
      </w:r>
    </w:p>
    <w:p w:rsidR="00C86120" w:rsidRDefault="00C86120" w:rsidP="00D80D35">
      <w:pPr>
        <w:pStyle w:val="Bezodstpw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świat baśni doń się śmieje.</w:t>
      </w:r>
    </w:p>
    <w:p w:rsidR="00C86120" w:rsidRPr="00C86120" w:rsidRDefault="00D80D35" w:rsidP="00C8612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6120">
        <w:rPr>
          <w:rFonts w:ascii="Times New Roman" w:hAnsi="Times New Roman" w:cs="Times New Roman"/>
          <w:sz w:val="24"/>
          <w:szCs w:val="24"/>
        </w:rPr>
        <w:t>prawdzenie</w:t>
      </w:r>
      <w:r>
        <w:rPr>
          <w:rFonts w:ascii="Times New Roman" w:hAnsi="Times New Roman" w:cs="Times New Roman"/>
          <w:sz w:val="24"/>
          <w:szCs w:val="24"/>
        </w:rPr>
        <w:t xml:space="preserve"> rozwiązania zagadki w dziale „Ćwiczenia z myślenia (s. 31 ćw. 4) – pokolorowanie wyrazu </w:t>
      </w:r>
      <w:r w:rsidRPr="00D80D35">
        <w:rPr>
          <w:rFonts w:ascii="Times New Roman" w:hAnsi="Times New Roman" w:cs="Times New Roman"/>
          <w:i/>
          <w:sz w:val="24"/>
          <w:szCs w:val="24"/>
        </w:rPr>
        <w:t>smok</w:t>
      </w:r>
      <w:r w:rsidR="00C86120">
        <w:rPr>
          <w:rFonts w:ascii="Times New Roman" w:hAnsi="Times New Roman" w:cs="Times New Roman"/>
          <w:sz w:val="24"/>
          <w:szCs w:val="24"/>
        </w:rPr>
        <w:t>.</w:t>
      </w:r>
    </w:p>
    <w:p w:rsidR="00C86120" w:rsidRDefault="00C86120" w:rsidP="00C8612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Spontaniczne wypowiedzi </w:t>
      </w:r>
      <w:r w:rsidR="00D80D35">
        <w:rPr>
          <w:rFonts w:ascii="Times New Roman" w:hAnsi="Times New Roman" w:cs="Times New Roman"/>
          <w:sz w:val="24"/>
          <w:szCs w:val="24"/>
        </w:rPr>
        <w:t>inspirowane pytaniami,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Kto z was widział smoka? Gdzie je można spotkać? Jak wyglądają? Czy przypominają jakieś inne zwi</w:t>
      </w:r>
      <w:r w:rsidR="00D80D35">
        <w:rPr>
          <w:rFonts w:ascii="Times New Roman" w:hAnsi="Times New Roman" w:cs="Times New Roman"/>
          <w:i/>
          <w:sz w:val="24"/>
          <w:szCs w:val="24"/>
        </w:rPr>
        <w:t>erzęta? Skąd się biorą smoki?</w:t>
      </w:r>
    </w:p>
    <w:p w:rsidR="00AA3199" w:rsidRDefault="00AA3199" w:rsidP="00AA319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199" w:rsidRDefault="00D80D35" w:rsidP="00AA31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71EC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9371E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AA3199">
        <w:rPr>
          <w:rFonts w:ascii="Times New Roman" w:hAnsi="Times New Roman" w:cs="Times New Roman"/>
          <w:sz w:val="24"/>
          <w:szCs w:val="24"/>
        </w:rPr>
        <w:t xml:space="preserve">Nie tylko wawelski smok – </w:t>
      </w:r>
      <w:r>
        <w:rPr>
          <w:rFonts w:ascii="Times New Roman" w:hAnsi="Times New Roman" w:cs="Times New Roman"/>
          <w:sz w:val="24"/>
          <w:szCs w:val="24"/>
        </w:rPr>
        <w:t xml:space="preserve">spotkanie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Bajetanem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opowiadaniu „Słynny przodek” </w:t>
      </w:r>
      <w:r w:rsidR="00DB11BD">
        <w:rPr>
          <w:rFonts w:ascii="Times New Roman" w:hAnsi="Times New Roman" w:cs="Times New Roman"/>
          <w:sz w:val="24"/>
          <w:szCs w:val="24"/>
        </w:rPr>
        <w:br/>
        <w:t>(s. 10</w:t>
      </w:r>
      <w:r>
        <w:rPr>
          <w:rFonts w:ascii="Times New Roman" w:hAnsi="Times New Roman" w:cs="Times New Roman"/>
          <w:sz w:val="24"/>
          <w:szCs w:val="24"/>
        </w:rPr>
        <w:t>–12)</w:t>
      </w:r>
      <w:r w:rsidR="00AA3199">
        <w:rPr>
          <w:rFonts w:ascii="Times New Roman" w:hAnsi="Times New Roman" w:cs="Times New Roman"/>
          <w:sz w:val="24"/>
          <w:szCs w:val="24"/>
        </w:rPr>
        <w:t>.</w:t>
      </w:r>
    </w:p>
    <w:p w:rsidR="00AA3199" w:rsidRDefault="00AA3199" w:rsidP="00AA319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z podziałem na role </w:t>
      </w:r>
      <w:r w:rsidR="009371EC">
        <w:rPr>
          <w:rFonts w:ascii="Times New Roman" w:hAnsi="Times New Roman" w:cs="Times New Roman"/>
          <w:sz w:val="24"/>
          <w:szCs w:val="24"/>
        </w:rPr>
        <w:t xml:space="preserve">lub słuchanie </w:t>
      </w:r>
      <w:r w:rsidR="00D80D35">
        <w:rPr>
          <w:rFonts w:ascii="Times New Roman" w:hAnsi="Times New Roman" w:cs="Times New Roman"/>
          <w:sz w:val="24"/>
          <w:szCs w:val="24"/>
        </w:rPr>
        <w:t>opowiadania o kolejnej przygodzie</w:t>
      </w:r>
      <w:r>
        <w:rPr>
          <w:rFonts w:ascii="Times New Roman" w:hAnsi="Times New Roman" w:cs="Times New Roman"/>
          <w:sz w:val="24"/>
          <w:szCs w:val="24"/>
        </w:rPr>
        <w:t xml:space="preserve"> świerszczyka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Bajetana</w:t>
      </w:r>
      <w:proofErr w:type="spellEnd"/>
      <w:r w:rsidR="00D80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wizycie na Wawelu i mieszkańcu smoczej jamy nad Wisłą.</w:t>
      </w:r>
    </w:p>
    <w:p w:rsidR="00AA3199" w:rsidRDefault="00AA3199" w:rsidP="00AA319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Rozmowa na temat smoka wawelskiego</w:t>
      </w:r>
      <w:r w:rsidR="00D80D35">
        <w:rPr>
          <w:rFonts w:ascii="Times New Roman" w:hAnsi="Times New Roman" w:cs="Times New Roman"/>
          <w:sz w:val="24"/>
          <w:szCs w:val="24"/>
        </w:rPr>
        <w:t xml:space="preserve"> kierowana pytaniami,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D35" w:rsidRPr="00D80D35">
        <w:rPr>
          <w:rFonts w:ascii="Times New Roman" w:hAnsi="Times New Roman" w:cs="Times New Roman"/>
          <w:i/>
          <w:sz w:val="24"/>
          <w:szCs w:val="24"/>
        </w:rPr>
        <w:t>S</w:t>
      </w:r>
      <w:r w:rsidRPr="00D80D35">
        <w:rPr>
          <w:rFonts w:ascii="Times New Roman" w:hAnsi="Times New Roman" w:cs="Times New Roman"/>
          <w:i/>
          <w:sz w:val="24"/>
          <w:szCs w:val="24"/>
        </w:rPr>
        <w:t xml:space="preserve">kąd go znamy? </w:t>
      </w:r>
      <w:r w:rsidR="00997D19">
        <w:rPr>
          <w:rFonts w:ascii="Times New Roman" w:hAnsi="Times New Roman" w:cs="Times New Roman"/>
          <w:i/>
          <w:sz w:val="24"/>
          <w:szCs w:val="24"/>
        </w:rPr>
        <w:br/>
      </w:r>
      <w:r w:rsidR="00D80D35" w:rsidRPr="00D80D35">
        <w:rPr>
          <w:rFonts w:ascii="Times New Roman" w:hAnsi="Times New Roman" w:cs="Times New Roman"/>
          <w:i/>
          <w:sz w:val="24"/>
          <w:szCs w:val="24"/>
        </w:rPr>
        <w:t>Z</w:t>
      </w:r>
      <w:r w:rsidRPr="00D80D35">
        <w:rPr>
          <w:rFonts w:ascii="Times New Roman" w:hAnsi="Times New Roman" w:cs="Times New Roman"/>
          <w:i/>
          <w:sz w:val="24"/>
          <w:szCs w:val="24"/>
        </w:rPr>
        <w:t xml:space="preserve"> jakim miastem jest związany? </w:t>
      </w:r>
      <w:r w:rsidR="00D80D35" w:rsidRPr="00D80D35">
        <w:rPr>
          <w:rFonts w:ascii="Times New Roman" w:hAnsi="Times New Roman" w:cs="Times New Roman"/>
          <w:i/>
          <w:sz w:val="24"/>
          <w:szCs w:val="24"/>
        </w:rPr>
        <w:t>J</w:t>
      </w:r>
      <w:r w:rsidRPr="00D80D35">
        <w:rPr>
          <w:rFonts w:ascii="Times New Roman" w:hAnsi="Times New Roman" w:cs="Times New Roman"/>
          <w:i/>
          <w:sz w:val="24"/>
          <w:szCs w:val="24"/>
        </w:rPr>
        <w:t>ak żył i co się z nim stało?</w:t>
      </w:r>
      <w:r>
        <w:rPr>
          <w:rFonts w:ascii="Times New Roman" w:hAnsi="Times New Roman" w:cs="Times New Roman"/>
          <w:sz w:val="24"/>
          <w:szCs w:val="24"/>
        </w:rPr>
        <w:t xml:space="preserve"> Dzieci mogą </w:t>
      </w:r>
      <w:r w:rsidR="00D80D35">
        <w:rPr>
          <w:rFonts w:ascii="Times New Roman" w:hAnsi="Times New Roman" w:cs="Times New Roman"/>
          <w:sz w:val="24"/>
          <w:szCs w:val="24"/>
        </w:rPr>
        <w:t>dodać</w:t>
      </w:r>
      <w:r w:rsidR="0070059B">
        <w:rPr>
          <w:rFonts w:ascii="Times New Roman" w:hAnsi="Times New Roman" w:cs="Times New Roman"/>
          <w:sz w:val="24"/>
          <w:szCs w:val="24"/>
        </w:rPr>
        <w:t xml:space="preserve"> informacje o smoczym </w:t>
      </w:r>
      <w:r>
        <w:rPr>
          <w:rFonts w:ascii="Times New Roman" w:hAnsi="Times New Roman" w:cs="Times New Roman"/>
          <w:sz w:val="24"/>
          <w:szCs w:val="24"/>
        </w:rPr>
        <w:t>pomniku.</w:t>
      </w:r>
    </w:p>
    <w:p w:rsidR="00AA3199" w:rsidRDefault="00AA3199" w:rsidP="00AA319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Baśniowe smoki – </w:t>
      </w:r>
      <w:r w:rsidR="00E872BF">
        <w:rPr>
          <w:rFonts w:ascii="Times New Roman" w:hAnsi="Times New Roman" w:cs="Times New Roman"/>
          <w:sz w:val="24"/>
          <w:szCs w:val="24"/>
        </w:rPr>
        <w:t>przypomnienie</w:t>
      </w:r>
      <w:r>
        <w:rPr>
          <w:rFonts w:ascii="Times New Roman" w:hAnsi="Times New Roman" w:cs="Times New Roman"/>
          <w:sz w:val="24"/>
          <w:szCs w:val="24"/>
        </w:rPr>
        <w:t xml:space="preserve"> znanych utworów literackich i filmowych,</w:t>
      </w:r>
      <w:r w:rsidR="00E872BF">
        <w:rPr>
          <w:rFonts w:ascii="Times New Roman" w:hAnsi="Times New Roman" w:cs="Times New Roman"/>
          <w:sz w:val="24"/>
          <w:szCs w:val="24"/>
        </w:rPr>
        <w:t xml:space="preserve"> </w:t>
      </w:r>
      <w:r w:rsidR="00997D19">
        <w:rPr>
          <w:rFonts w:ascii="Times New Roman" w:hAnsi="Times New Roman" w:cs="Times New Roman"/>
          <w:sz w:val="24"/>
          <w:szCs w:val="24"/>
        </w:rPr>
        <w:br/>
      </w:r>
      <w:r w:rsidR="00E872BF">
        <w:rPr>
          <w:rFonts w:ascii="Times New Roman" w:hAnsi="Times New Roman" w:cs="Times New Roman"/>
          <w:sz w:val="24"/>
          <w:szCs w:val="24"/>
        </w:rPr>
        <w:t>w których występują smoki,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2BF">
        <w:rPr>
          <w:rFonts w:ascii="Times New Roman" w:hAnsi="Times New Roman" w:cs="Times New Roman"/>
          <w:sz w:val="24"/>
          <w:szCs w:val="24"/>
        </w:rPr>
        <w:t>legenda o Bazylisz</w:t>
      </w:r>
      <w:r w:rsidR="00B27607">
        <w:rPr>
          <w:rFonts w:ascii="Times New Roman" w:hAnsi="Times New Roman" w:cs="Times New Roman"/>
          <w:sz w:val="24"/>
          <w:szCs w:val="24"/>
        </w:rPr>
        <w:t>k</w:t>
      </w:r>
      <w:r w:rsidR="00E872BF">
        <w:rPr>
          <w:rFonts w:ascii="Times New Roman" w:hAnsi="Times New Roman" w:cs="Times New Roman"/>
          <w:sz w:val="24"/>
          <w:szCs w:val="24"/>
        </w:rPr>
        <w:t>u</w:t>
      </w:r>
      <w:r w:rsidR="00B27607">
        <w:rPr>
          <w:rFonts w:ascii="Times New Roman" w:hAnsi="Times New Roman" w:cs="Times New Roman"/>
          <w:sz w:val="24"/>
          <w:szCs w:val="24"/>
        </w:rPr>
        <w:t xml:space="preserve">, </w:t>
      </w:r>
      <w:r w:rsidR="00E872BF">
        <w:rPr>
          <w:rFonts w:ascii="Times New Roman" w:hAnsi="Times New Roman" w:cs="Times New Roman"/>
          <w:sz w:val="24"/>
          <w:szCs w:val="24"/>
        </w:rPr>
        <w:t>„O</w:t>
      </w:r>
      <w:r w:rsidR="00B27607">
        <w:rPr>
          <w:rFonts w:ascii="Times New Roman" w:hAnsi="Times New Roman" w:cs="Times New Roman"/>
          <w:sz w:val="24"/>
          <w:szCs w:val="24"/>
        </w:rPr>
        <w:t xml:space="preserve">powieści z </w:t>
      </w:r>
      <w:proofErr w:type="spellStart"/>
      <w:r w:rsidR="00B27607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="00E872BF">
        <w:rPr>
          <w:rFonts w:ascii="Times New Roman" w:hAnsi="Times New Roman" w:cs="Times New Roman"/>
          <w:sz w:val="24"/>
          <w:szCs w:val="24"/>
        </w:rPr>
        <w:t xml:space="preserve">” </w:t>
      </w:r>
      <w:r w:rsidR="00997D19">
        <w:rPr>
          <w:rFonts w:ascii="Times New Roman" w:hAnsi="Times New Roman" w:cs="Times New Roman"/>
          <w:sz w:val="24"/>
          <w:szCs w:val="24"/>
        </w:rPr>
        <w:br/>
      </w:r>
      <w:r w:rsidR="00E872BF">
        <w:rPr>
          <w:rFonts w:ascii="Times New Roman" w:hAnsi="Times New Roman" w:cs="Times New Roman"/>
          <w:sz w:val="24"/>
          <w:szCs w:val="24"/>
        </w:rPr>
        <w:t>C.S. Lewisa, „</w:t>
      </w:r>
      <w:r w:rsidR="00B27607">
        <w:rPr>
          <w:rFonts w:ascii="Times New Roman" w:hAnsi="Times New Roman" w:cs="Times New Roman"/>
          <w:sz w:val="24"/>
          <w:szCs w:val="24"/>
        </w:rPr>
        <w:t>Porwanie Baltazara Gąbki</w:t>
      </w:r>
      <w:r w:rsidR="00E872BF">
        <w:rPr>
          <w:rFonts w:ascii="Times New Roman" w:hAnsi="Times New Roman" w:cs="Times New Roman"/>
          <w:sz w:val="24"/>
          <w:szCs w:val="24"/>
        </w:rPr>
        <w:t xml:space="preserve">” S. </w:t>
      </w:r>
      <w:proofErr w:type="spellStart"/>
      <w:r w:rsidR="00E872BF">
        <w:rPr>
          <w:rFonts w:ascii="Times New Roman" w:hAnsi="Times New Roman" w:cs="Times New Roman"/>
          <w:sz w:val="24"/>
          <w:szCs w:val="24"/>
        </w:rPr>
        <w:t>Pagaczewskiego</w:t>
      </w:r>
      <w:proofErr w:type="spellEnd"/>
      <w:r w:rsidR="00B27607">
        <w:rPr>
          <w:rFonts w:ascii="Times New Roman" w:hAnsi="Times New Roman" w:cs="Times New Roman"/>
          <w:sz w:val="24"/>
          <w:szCs w:val="24"/>
        </w:rPr>
        <w:t xml:space="preserve">, </w:t>
      </w:r>
      <w:r w:rsidR="00E872BF">
        <w:rPr>
          <w:rFonts w:ascii="Times New Roman" w:hAnsi="Times New Roman" w:cs="Times New Roman"/>
          <w:sz w:val="24"/>
          <w:szCs w:val="24"/>
        </w:rPr>
        <w:t xml:space="preserve">cykl powieści </w:t>
      </w:r>
      <w:r w:rsidR="00997D19">
        <w:rPr>
          <w:rFonts w:ascii="Times New Roman" w:hAnsi="Times New Roman" w:cs="Times New Roman"/>
          <w:sz w:val="24"/>
          <w:szCs w:val="24"/>
        </w:rPr>
        <w:br/>
      </w:r>
      <w:r w:rsidR="00E872BF">
        <w:rPr>
          <w:rFonts w:ascii="Times New Roman" w:hAnsi="Times New Roman" w:cs="Times New Roman"/>
          <w:sz w:val="24"/>
          <w:szCs w:val="24"/>
        </w:rPr>
        <w:t xml:space="preserve">J.K. </w:t>
      </w:r>
      <w:proofErr w:type="spellStart"/>
      <w:r w:rsidR="00E872BF"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 w:rsidR="00E872BF">
        <w:rPr>
          <w:rFonts w:ascii="Times New Roman" w:hAnsi="Times New Roman" w:cs="Times New Roman"/>
          <w:sz w:val="24"/>
          <w:szCs w:val="24"/>
        </w:rPr>
        <w:t xml:space="preserve"> o </w:t>
      </w:r>
      <w:r w:rsidR="00B27607">
        <w:rPr>
          <w:rFonts w:ascii="Times New Roman" w:hAnsi="Times New Roman" w:cs="Times New Roman"/>
          <w:sz w:val="24"/>
          <w:szCs w:val="24"/>
        </w:rPr>
        <w:t>Harry</w:t>
      </w:r>
      <w:r w:rsidR="00E872BF">
        <w:rPr>
          <w:rFonts w:ascii="Times New Roman" w:hAnsi="Times New Roman" w:cs="Times New Roman"/>
          <w:sz w:val="24"/>
          <w:szCs w:val="24"/>
        </w:rPr>
        <w:t>m</w:t>
      </w:r>
      <w:r w:rsidR="00B27607">
        <w:rPr>
          <w:rFonts w:ascii="Times New Roman" w:hAnsi="Times New Roman" w:cs="Times New Roman"/>
          <w:sz w:val="24"/>
          <w:szCs w:val="24"/>
        </w:rPr>
        <w:t xml:space="preserve"> Potter</w:t>
      </w:r>
      <w:r w:rsidR="00E872BF">
        <w:rPr>
          <w:rFonts w:ascii="Times New Roman" w:hAnsi="Times New Roman" w:cs="Times New Roman"/>
          <w:sz w:val="24"/>
          <w:szCs w:val="24"/>
        </w:rPr>
        <w:t>ze</w:t>
      </w:r>
      <w:r w:rsidR="00B27607">
        <w:rPr>
          <w:rFonts w:ascii="Times New Roman" w:hAnsi="Times New Roman" w:cs="Times New Roman"/>
          <w:sz w:val="24"/>
          <w:szCs w:val="24"/>
        </w:rPr>
        <w:t xml:space="preserve">, </w:t>
      </w:r>
      <w:r w:rsidR="00E872BF">
        <w:rPr>
          <w:rFonts w:ascii="Times New Roman" w:hAnsi="Times New Roman" w:cs="Times New Roman"/>
          <w:sz w:val="24"/>
          <w:szCs w:val="24"/>
        </w:rPr>
        <w:t>„</w:t>
      </w:r>
      <w:r w:rsidR="00B27607">
        <w:rPr>
          <w:rFonts w:ascii="Times New Roman" w:hAnsi="Times New Roman" w:cs="Times New Roman"/>
          <w:sz w:val="24"/>
          <w:szCs w:val="24"/>
        </w:rPr>
        <w:t>Księga smoków</w:t>
      </w:r>
      <w:r w:rsidR="00E872BF">
        <w:rPr>
          <w:rFonts w:ascii="Times New Roman" w:hAnsi="Times New Roman" w:cs="Times New Roman"/>
          <w:sz w:val="24"/>
          <w:szCs w:val="24"/>
        </w:rPr>
        <w:t xml:space="preserve">” E. </w:t>
      </w:r>
      <w:proofErr w:type="spellStart"/>
      <w:r w:rsidR="00E872BF">
        <w:rPr>
          <w:rFonts w:ascii="Times New Roman" w:hAnsi="Times New Roman" w:cs="Times New Roman"/>
          <w:sz w:val="24"/>
          <w:szCs w:val="24"/>
        </w:rPr>
        <w:t>Nesbit</w:t>
      </w:r>
      <w:proofErr w:type="spellEnd"/>
      <w:r w:rsidR="00E872BF">
        <w:rPr>
          <w:rFonts w:ascii="Times New Roman" w:hAnsi="Times New Roman" w:cs="Times New Roman"/>
          <w:sz w:val="24"/>
          <w:szCs w:val="24"/>
        </w:rPr>
        <w:t>, „Hobbit” i „Władca pierścieni”</w:t>
      </w:r>
      <w:r w:rsidR="00E872BF" w:rsidRPr="00E872BF">
        <w:rPr>
          <w:rFonts w:ascii="Times New Roman" w:hAnsi="Times New Roman" w:cs="Times New Roman"/>
          <w:sz w:val="24"/>
          <w:szCs w:val="24"/>
        </w:rPr>
        <w:t xml:space="preserve"> </w:t>
      </w:r>
      <w:r w:rsidR="00E872BF">
        <w:rPr>
          <w:rFonts w:ascii="Times New Roman" w:hAnsi="Times New Roman" w:cs="Times New Roman"/>
          <w:sz w:val="24"/>
          <w:szCs w:val="24"/>
        </w:rPr>
        <w:t>J.R.R. Tolkiena</w:t>
      </w:r>
      <w:r w:rsidR="00B27607">
        <w:rPr>
          <w:rFonts w:ascii="Times New Roman" w:hAnsi="Times New Roman" w:cs="Times New Roman"/>
          <w:sz w:val="24"/>
          <w:szCs w:val="24"/>
        </w:rPr>
        <w:t>.</w:t>
      </w:r>
    </w:p>
    <w:p w:rsidR="00E872BF" w:rsidRDefault="00E872BF" w:rsidP="00AA319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smoczysko.</w:t>
      </w:r>
    </w:p>
    <w:p w:rsidR="00335664" w:rsidRPr="00AA3199" w:rsidRDefault="00E872BF" w:rsidP="00E872B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335664">
        <w:rPr>
          <w:rFonts w:ascii="Times New Roman" w:hAnsi="Times New Roman" w:cs="Times New Roman"/>
          <w:sz w:val="24"/>
          <w:szCs w:val="24"/>
        </w:rPr>
        <w:t xml:space="preserve"> rysuje na tablicy kontur tułowia</w:t>
      </w:r>
      <w:r>
        <w:rPr>
          <w:rFonts w:ascii="Times New Roman" w:hAnsi="Times New Roman" w:cs="Times New Roman"/>
          <w:sz w:val="24"/>
          <w:szCs w:val="24"/>
        </w:rPr>
        <w:t xml:space="preserve"> smoka</w:t>
      </w:r>
      <w:r w:rsidR="00335664">
        <w:rPr>
          <w:rFonts w:ascii="Times New Roman" w:hAnsi="Times New Roman" w:cs="Times New Roman"/>
          <w:sz w:val="24"/>
          <w:szCs w:val="24"/>
        </w:rPr>
        <w:t>, a dzieci kolejno dorysowują pozostałe części ciała. Dla urozmaicenia warto wykorzystać wieczko od pudełka</w:t>
      </w:r>
      <w:r w:rsidR="002977FB">
        <w:rPr>
          <w:rFonts w:ascii="Times New Roman" w:hAnsi="Times New Roman" w:cs="Times New Roman"/>
          <w:sz w:val="24"/>
          <w:szCs w:val="24"/>
        </w:rPr>
        <w:t xml:space="preserve"> </w:t>
      </w:r>
      <w:r w:rsidR="00997D19">
        <w:rPr>
          <w:rFonts w:ascii="Times New Roman" w:hAnsi="Times New Roman" w:cs="Times New Roman"/>
          <w:sz w:val="24"/>
          <w:szCs w:val="24"/>
        </w:rPr>
        <w:br/>
      </w:r>
      <w:r w:rsidR="002977FB">
        <w:rPr>
          <w:rFonts w:ascii="Times New Roman" w:hAnsi="Times New Roman" w:cs="Times New Roman"/>
          <w:sz w:val="24"/>
          <w:szCs w:val="24"/>
        </w:rPr>
        <w:t>(np. po butach)</w:t>
      </w:r>
      <w:r w:rsidR="00335664">
        <w:rPr>
          <w:rFonts w:ascii="Times New Roman" w:hAnsi="Times New Roman" w:cs="Times New Roman"/>
          <w:sz w:val="24"/>
          <w:szCs w:val="24"/>
        </w:rPr>
        <w:t xml:space="preserve">, na którego </w:t>
      </w:r>
      <w:r>
        <w:rPr>
          <w:rFonts w:ascii="Times New Roman" w:hAnsi="Times New Roman" w:cs="Times New Roman"/>
          <w:sz w:val="24"/>
          <w:szCs w:val="24"/>
        </w:rPr>
        <w:t xml:space="preserve">dnie </w:t>
      </w:r>
      <w:r w:rsidR="00335664">
        <w:rPr>
          <w:rFonts w:ascii="Times New Roman" w:hAnsi="Times New Roman" w:cs="Times New Roman"/>
          <w:sz w:val="24"/>
          <w:szCs w:val="24"/>
        </w:rPr>
        <w:t xml:space="preserve">są pola z zapisanymi nazwami ciała, np. </w:t>
      </w:r>
      <w:r w:rsidR="00335664" w:rsidRPr="00E872BF">
        <w:rPr>
          <w:rFonts w:ascii="Times New Roman" w:hAnsi="Times New Roman" w:cs="Times New Roman"/>
          <w:i/>
          <w:sz w:val="24"/>
          <w:szCs w:val="24"/>
        </w:rPr>
        <w:t>oko</w:t>
      </w:r>
      <w:r w:rsidR="00335664">
        <w:rPr>
          <w:rFonts w:ascii="Times New Roman" w:hAnsi="Times New Roman" w:cs="Times New Roman"/>
          <w:sz w:val="24"/>
          <w:szCs w:val="24"/>
        </w:rPr>
        <w:t xml:space="preserve">, </w:t>
      </w:r>
      <w:r w:rsidR="00335664" w:rsidRPr="00E872BF">
        <w:rPr>
          <w:rFonts w:ascii="Times New Roman" w:hAnsi="Times New Roman" w:cs="Times New Roman"/>
          <w:i/>
          <w:sz w:val="24"/>
          <w:szCs w:val="24"/>
        </w:rPr>
        <w:t>noga</w:t>
      </w:r>
      <w:r w:rsidR="00335664">
        <w:rPr>
          <w:rFonts w:ascii="Times New Roman" w:hAnsi="Times New Roman" w:cs="Times New Roman"/>
          <w:sz w:val="24"/>
          <w:szCs w:val="24"/>
        </w:rPr>
        <w:t xml:space="preserve">, </w:t>
      </w:r>
      <w:r w:rsidR="00335664" w:rsidRPr="00E872BF">
        <w:rPr>
          <w:rFonts w:ascii="Times New Roman" w:hAnsi="Times New Roman" w:cs="Times New Roman"/>
          <w:i/>
          <w:sz w:val="24"/>
          <w:szCs w:val="24"/>
        </w:rPr>
        <w:t>głowa</w:t>
      </w:r>
      <w:r w:rsidR="00335664">
        <w:rPr>
          <w:rFonts w:ascii="Times New Roman" w:hAnsi="Times New Roman" w:cs="Times New Roman"/>
          <w:sz w:val="24"/>
          <w:szCs w:val="24"/>
        </w:rPr>
        <w:t xml:space="preserve">, </w:t>
      </w:r>
      <w:r w:rsidR="00335664" w:rsidRPr="00E872BF">
        <w:rPr>
          <w:rFonts w:ascii="Times New Roman" w:hAnsi="Times New Roman" w:cs="Times New Roman"/>
          <w:i/>
          <w:sz w:val="24"/>
          <w:szCs w:val="24"/>
        </w:rPr>
        <w:t>ogon</w:t>
      </w:r>
      <w:r w:rsidR="00335664">
        <w:rPr>
          <w:rFonts w:ascii="Times New Roman" w:hAnsi="Times New Roman" w:cs="Times New Roman"/>
          <w:sz w:val="24"/>
          <w:szCs w:val="24"/>
        </w:rPr>
        <w:t xml:space="preserve">, </w:t>
      </w:r>
      <w:r w:rsidR="00335664" w:rsidRPr="00E872BF">
        <w:rPr>
          <w:rFonts w:ascii="Times New Roman" w:hAnsi="Times New Roman" w:cs="Times New Roman"/>
          <w:i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2BF">
        <w:rPr>
          <w:rFonts w:ascii="Times New Roman" w:hAnsi="Times New Roman" w:cs="Times New Roman"/>
          <w:i/>
          <w:sz w:val="24"/>
          <w:szCs w:val="24"/>
        </w:rPr>
        <w:t>ucho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2BF">
        <w:rPr>
          <w:rFonts w:ascii="Times New Roman" w:hAnsi="Times New Roman" w:cs="Times New Roman"/>
          <w:i/>
          <w:sz w:val="24"/>
          <w:szCs w:val="24"/>
        </w:rPr>
        <w:t>dziób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2BF">
        <w:rPr>
          <w:rFonts w:ascii="Times New Roman" w:hAnsi="Times New Roman" w:cs="Times New Roman"/>
          <w:i/>
          <w:sz w:val="24"/>
          <w:szCs w:val="24"/>
        </w:rPr>
        <w:t>pazury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2BF">
        <w:rPr>
          <w:rFonts w:ascii="Times New Roman" w:hAnsi="Times New Roman" w:cs="Times New Roman"/>
          <w:i/>
          <w:sz w:val="24"/>
          <w:szCs w:val="24"/>
        </w:rPr>
        <w:t>skóra</w:t>
      </w:r>
      <w:r w:rsidR="00335664">
        <w:rPr>
          <w:rFonts w:ascii="Times New Roman" w:hAnsi="Times New Roman" w:cs="Times New Roman"/>
          <w:sz w:val="24"/>
          <w:szCs w:val="24"/>
        </w:rPr>
        <w:t xml:space="preserve">. Po rzuceniu klockiem dziecko dorysowuje </w:t>
      </w:r>
      <w:r>
        <w:rPr>
          <w:rFonts w:ascii="Times New Roman" w:hAnsi="Times New Roman" w:cs="Times New Roman"/>
          <w:sz w:val="24"/>
          <w:szCs w:val="24"/>
        </w:rPr>
        <w:t xml:space="preserve">smokowi </w:t>
      </w:r>
      <w:r w:rsidR="00335664">
        <w:rPr>
          <w:rFonts w:ascii="Times New Roman" w:hAnsi="Times New Roman" w:cs="Times New Roman"/>
          <w:sz w:val="24"/>
          <w:szCs w:val="24"/>
        </w:rPr>
        <w:t xml:space="preserve">wylosowaną część ciała, a </w:t>
      </w:r>
      <w:r>
        <w:rPr>
          <w:rFonts w:ascii="Times New Roman" w:hAnsi="Times New Roman" w:cs="Times New Roman"/>
          <w:sz w:val="24"/>
          <w:szCs w:val="24"/>
        </w:rPr>
        <w:t xml:space="preserve">gdy wylosowane części się powtarzają, </w:t>
      </w:r>
      <w:r w:rsidR="00335664">
        <w:rPr>
          <w:rFonts w:ascii="Times New Roman" w:hAnsi="Times New Roman" w:cs="Times New Roman"/>
          <w:sz w:val="24"/>
          <w:szCs w:val="24"/>
        </w:rPr>
        <w:t>smok robi się coraz bardziej fantastyczny.</w:t>
      </w:r>
    </w:p>
    <w:p w:rsidR="00C86120" w:rsidRDefault="00C86120" w:rsidP="00C8612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0" w:rsidRDefault="00DB11BD" w:rsidP="00C86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11BD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Pr="00DB11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6120">
        <w:rPr>
          <w:rFonts w:ascii="Times New Roman" w:hAnsi="Times New Roman" w:cs="Times New Roman"/>
          <w:sz w:val="24"/>
          <w:szCs w:val="24"/>
        </w:rPr>
        <w:t xml:space="preserve">Wkraczamy w dziedzinę </w:t>
      </w:r>
      <w:proofErr w:type="spellStart"/>
      <w:r w:rsidR="00C86120">
        <w:rPr>
          <w:rFonts w:ascii="Times New Roman" w:hAnsi="Times New Roman" w:cs="Times New Roman"/>
          <w:sz w:val="24"/>
          <w:szCs w:val="24"/>
        </w:rPr>
        <w:t>smokologii</w:t>
      </w:r>
      <w:proofErr w:type="spellEnd"/>
      <w:r w:rsidR="00C86120">
        <w:rPr>
          <w:rFonts w:ascii="Times New Roman" w:hAnsi="Times New Roman" w:cs="Times New Roman"/>
          <w:sz w:val="24"/>
          <w:szCs w:val="24"/>
        </w:rPr>
        <w:t>.</w:t>
      </w:r>
    </w:p>
    <w:p w:rsidR="00C86120" w:rsidRDefault="00DB11BD" w:rsidP="00C8612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27607">
        <w:rPr>
          <w:rFonts w:ascii="Times New Roman" w:hAnsi="Times New Roman" w:cs="Times New Roman"/>
          <w:sz w:val="24"/>
          <w:szCs w:val="24"/>
        </w:rPr>
        <w:t xml:space="preserve">zytanie </w:t>
      </w:r>
      <w:r w:rsidR="00335664">
        <w:rPr>
          <w:rFonts w:ascii="Times New Roman" w:hAnsi="Times New Roman" w:cs="Times New Roman"/>
          <w:sz w:val="24"/>
          <w:szCs w:val="24"/>
        </w:rPr>
        <w:t>kolejnych fragmentów tekstu</w:t>
      </w:r>
      <w:r w:rsidR="00B2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„Chcę wiedzieć więcej. O smokach” (s. 38–39) i wyszukiwanie odpowiedzi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B27607"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 w:rsidR="00B27607">
        <w:rPr>
          <w:rFonts w:ascii="Times New Roman" w:hAnsi="Times New Roman" w:cs="Times New Roman"/>
          <w:sz w:val="24"/>
          <w:szCs w:val="24"/>
        </w:rPr>
        <w:t xml:space="preserve">. Głośne przeczytanie definicji legendarnego stworzenia i </w:t>
      </w:r>
      <w:r w:rsidR="00D9472E">
        <w:rPr>
          <w:rFonts w:ascii="Times New Roman" w:hAnsi="Times New Roman" w:cs="Times New Roman"/>
          <w:sz w:val="24"/>
          <w:szCs w:val="24"/>
        </w:rPr>
        <w:t>wyjaśnienie</w:t>
      </w:r>
      <w:r w:rsidR="00B27607">
        <w:rPr>
          <w:rFonts w:ascii="Times New Roman" w:hAnsi="Times New Roman" w:cs="Times New Roman"/>
          <w:sz w:val="24"/>
          <w:szCs w:val="24"/>
        </w:rPr>
        <w:t xml:space="preserve"> pochodzenia słowa.</w:t>
      </w:r>
    </w:p>
    <w:p w:rsidR="00D9472E" w:rsidRDefault="00B27607" w:rsidP="00C8612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świat długi i szero</w:t>
      </w:r>
      <w:r w:rsidR="00D9472E">
        <w:rPr>
          <w:rFonts w:ascii="Times New Roman" w:hAnsi="Times New Roman" w:cs="Times New Roman"/>
          <w:sz w:val="24"/>
          <w:szCs w:val="24"/>
        </w:rPr>
        <w:t>ki – smoki w różnych kulturach.</w:t>
      </w:r>
    </w:p>
    <w:p w:rsidR="00F54BFA" w:rsidRDefault="00B27607" w:rsidP="00D9472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="00D9472E">
        <w:rPr>
          <w:rFonts w:ascii="Times New Roman" w:hAnsi="Times New Roman" w:cs="Times New Roman"/>
          <w:sz w:val="24"/>
          <w:szCs w:val="24"/>
        </w:rPr>
        <w:t>oglądania grafik w wyszukiwarce</w:t>
      </w:r>
      <w:r>
        <w:rPr>
          <w:rFonts w:ascii="Times New Roman" w:hAnsi="Times New Roman" w:cs="Times New Roman"/>
          <w:sz w:val="24"/>
          <w:szCs w:val="24"/>
        </w:rPr>
        <w:t xml:space="preserve"> dzieci </w:t>
      </w:r>
      <w:r w:rsidR="00F54BFA">
        <w:rPr>
          <w:rFonts w:ascii="Times New Roman" w:hAnsi="Times New Roman" w:cs="Times New Roman"/>
          <w:sz w:val="24"/>
          <w:szCs w:val="24"/>
        </w:rPr>
        <w:t xml:space="preserve">opisują wygląd smoków i </w:t>
      </w:r>
      <w:r w:rsidR="00D9472E">
        <w:rPr>
          <w:rFonts w:ascii="Times New Roman" w:hAnsi="Times New Roman" w:cs="Times New Roman"/>
          <w:sz w:val="24"/>
          <w:szCs w:val="24"/>
        </w:rPr>
        <w:t xml:space="preserve">wskazują </w:t>
      </w:r>
      <w:r w:rsidR="00F54BFA">
        <w:rPr>
          <w:rFonts w:ascii="Times New Roman" w:hAnsi="Times New Roman" w:cs="Times New Roman"/>
          <w:sz w:val="24"/>
          <w:szCs w:val="24"/>
        </w:rPr>
        <w:t>różnice</w:t>
      </w:r>
      <w:r w:rsidR="00D9472E">
        <w:rPr>
          <w:rFonts w:ascii="Times New Roman" w:hAnsi="Times New Roman" w:cs="Times New Roman"/>
          <w:sz w:val="24"/>
          <w:szCs w:val="24"/>
        </w:rPr>
        <w:t xml:space="preserve"> między nimi</w:t>
      </w:r>
      <w:r w:rsidR="00F54BFA">
        <w:rPr>
          <w:rFonts w:ascii="Times New Roman" w:hAnsi="Times New Roman" w:cs="Times New Roman"/>
          <w:sz w:val="24"/>
          <w:szCs w:val="24"/>
        </w:rPr>
        <w:t xml:space="preserve">. Warto zawiesić na tablicy zdjęcie wspomnianego w tekście obrazu Paolo Uccello „Święty Jerzy i smok”, by porównać </w:t>
      </w:r>
      <w:r w:rsidR="00997D19">
        <w:rPr>
          <w:rFonts w:ascii="Times New Roman" w:hAnsi="Times New Roman" w:cs="Times New Roman"/>
          <w:sz w:val="24"/>
          <w:szCs w:val="24"/>
        </w:rPr>
        <w:t>jego smoka</w:t>
      </w:r>
      <w:r w:rsidR="00F54BFA">
        <w:rPr>
          <w:rFonts w:ascii="Times New Roman" w:hAnsi="Times New Roman" w:cs="Times New Roman"/>
          <w:sz w:val="24"/>
          <w:szCs w:val="24"/>
        </w:rPr>
        <w:t xml:space="preserve"> z wizjami azjatyckimi. Po wyszukaniu graficznego przedstawienia </w:t>
      </w:r>
      <w:r w:rsidR="00D9472E">
        <w:rPr>
          <w:rFonts w:ascii="Times New Roman" w:hAnsi="Times New Roman" w:cs="Times New Roman"/>
          <w:sz w:val="24"/>
          <w:szCs w:val="24"/>
        </w:rPr>
        <w:t xml:space="preserve">chińskiego </w:t>
      </w:r>
      <w:r w:rsidR="00F54BFA">
        <w:rPr>
          <w:rFonts w:ascii="Times New Roman" w:hAnsi="Times New Roman" w:cs="Times New Roman"/>
          <w:sz w:val="24"/>
          <w:szCs w:val="24"/>
        </w:rPr>
        <w:t xml:space="preserve">słowa </w:t>
      </w:r>
      <w:r w:rsidR="00F54BFA" w:rsidRPr="00D9472E">
        <w:rPr>
          <w:rFonts w:ascii="Times New Roman" w:hAnsi="Times New Roman" w:cs="Times New Roman"/>
          <w:i/>
          <w:sz w:val="24"/>
          <w:szCs w:val="24"/>
        </w:rPr>
        <w:t>smok</w:t>
      </w:r>
      <w:r w:rsidR="00335664">
        <w:rPr>
          <w:rFonts w:ascii="Times New Roman" w:hAnsi="Times New Roman" w:cs="Times New Roman"/>
          <w:sz w:val="24"/>
          <w:szCs w:val="24"/>
        </w:rPr>
        <w:t>,</w:t>
      </w:r>
      <w:r w:rsidR="00D9472E">
        <w:rPr>
          <w:rFonts w:ascii="Times New Roman" w:hAnsi="Times New Roman" w:cs="Times New Roman"/>
          <w:sz w:val="24"/>
          <w:szCs w:val="24"/>
        </w:rPr>
        <w:t xml:space="preserve"> można spróbować je odwzorować.</w:t>
      </w:r>
    </w:p>
    <w:p w:rsidR="00D9472E" w:rsidRDefault="00D9472E" w:rsidP="00D94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4BFA" w:rsidRDefault="00D9472E" w:rsidP="00F5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71EC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9371E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F54BFA">
        <w:rPr>
          <w:rFonts w:ascii="Times New Roman" w:hAnsi="Times New Roman" w:cs="Times New Roman"/>
          <w:sz w:val="24"/>
          <w:szCs w:val="24"/>
        </w:rPr>
        <w:t>Straszne smoki – zabawy dramowe.</w:t>
      </w:r>
    </w:p>
    <w:p w:rsidR="00F54BFA" w:rsidRDefault="00F54BFA" w:rsidP="00F54BFA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 grupach budują ze swoich ciał wielogłowe smoki tak, aby każdy był „połączony” z innymi. Próbują się poruszać, wydawać dźwięki. </w:t>
      </w:r>
    </w:p>
    <w:p w:rsidR="00D9472E" w:rsidRDefault="00F54BFA" w:rsidP="00F54BFA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Przekonaj smoka, że nie</w:t>
      </w:r>
      <w:r w:rsidR="00D9472E">
        <w:rPr>
          <w:rFonts w:ascii="Times New Roman" w:hAnsi="Times New Roman" w:cs="Times New Roman"/>
          <w:sz w:val="24"/>
          <w:szCs w:val="24"/>
        </w:rPr>
        <w:t xml:space="preserve"> jest groźny – zabawa w parach.</w:t>
      </w:r>
    </w:p>
    <w:p w:rsidR="00F54BFA" w:rsidRDefault="00F54BFA" w:rsidP="00D9472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wchodzi w rolę smoka, a druga usiłuje ją przekonać, żeby nikogo nie skrzywdziła i nic złego nie robiła, np. poprzez zachęcenie do jedzenia sałaty zamiast owiec.</w:t>
      </w:r>
    </w:p>
    <w:p w:rsidR="00335664" w:rsidRDefault="00335664" w:rsidP="003356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5664" w:rsidRDefault="00212D5A" w:rsidP="003356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11BD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Pr="00DB11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5664">
        <w:rPr>
          <w:rFonts w:ascii="Times New Roman" w:hAnsi="Times New Roman" w:cs="Times New Roman"/>
          <w:sz w:val="24"/>
          <w:szCs w:val="24"/>
        </w:rPr>
        <w:t xml:space="preserve">Jak wygląda smok? – próba opisu </w:t>
      </w:r>
      <w:r w:rsidR="00997D19">
        <w:rPr>
          <w:rFonts w:ascii="Times New Roman" w:hAnsi="Times New Roman" w:cs="Times New Roman"/>
          <w:sz w:val="24"/>
          <w:szCs w:val="24"/>
        </w:rPr>
        <w:t>zgodnie z planem</w:t>
      </w:r>
      <w:r w:rsidR="00335664">
        <w:rPr>
          <w:rFonts w:ascii="Times New Roman" w:hAnsi="Times New Roman" w:cs="Times New Roman"/>
          <w:sz w:val="24"/>
          <w:szCs w:val="24"/>
        </w:rPr>
        <w:t>.</w:t>
      </w:r>
    </w:p>
    <w:p w:rsidR="00B150F6" w:rsidRDefault="00B150F6" w:rsidP="00B150F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Przeczytanie wiersza </w:t>
      </w:r>
      <w:r w:rsidR="00D9472E">
        <w:rPr>
          <w:rFonts w:ascii="Times New Roman" w:hAnsi="Times New Roman" w:cs="Times New Roman"/>
          <w:sz w:val="24"/>
          <w:szCs w:val="24"/>
        </w:rPr>
        <w:t xml:space="preserve">Alicji </w:t>
      </w:r>
      <w:proofErr w:type="spellStart"/>
      <w:r w:rsidR="00D9472E">
        <w:rPr>
          <w:rFonts w:ascii="Times New Roman" w:hAnsi="Times New Roman" w:cs="Times New Roman"/>
          <w:sz w:val="24"/>
          <w:szCs w:val="24"/>
        </w:rPr>
        <w:t>Krzanik</w:t>
      </w:r>
      <w:proofErr w:type="spellEnd"/>
      <w:r w:rsidR="00D9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„Na smoka” </w:t>
      </w:r>
      <w:r w:rsidR="00D9472E">
        <w:rPr>
          <w:rFonts w:ascii="Times New Roman" w:hAnsi="Times New Roman" w:cs="Times New Roman"/>
          <w:sz w:val="24"/>
          <w:szCs w:val="24"/>
        </w:rPr>
        <w:t xml:space="preserve">(s. 7)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9472E">
        <w:rPr>
          <w:rFonts w:ascii="Times New Roman" w:hAnsi="Times New Roman" w:cs="Times New Roman"/>
          <w:sz w:val="24"/>
          <w:szCs w:val="24"/>
        </w:rPr>
        <w:t>próba udzielenia odpowiedzi na pytanie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72E" w:rsidRPr="00D9472E">
        <w:rPr>
          <w:rFonts w:ascii="Times New Roman" w:hAnsi="Times New Roman" w:cs="Times New Roman"/>
          <w:i/>
          <w:sz w:val="24"/>
          <w:szCs w:val="24"/>
        </w:rPr>
        <w:t>Jak wygląda smok?</w:t>
      </w:r>
    </w:p>
    <w:p w:rsidR="00212D5A" w:rsidRDefault="00335664" w:rsidP="00335664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ustne, a później pisemne opisanie posta</w:t>
      </w:r>
      <w:r w:rsidR="00212D5A">
        <w:rPr>
          <w:rFonts w:ascii="Times New Roman" w:hAnsi="Times New Roman" w:cs="Times New Roman"/>
          <w:sz w:val="24"/>
          <w:szCs w:val="24"/>
        </w:rPr>
        <w:t>ci zgodnie z podanymi punktami.</w:t>
      </w:r>
    </w:p>
    <w:p w:rsidR="00212D5A" w:rsidRDefault="00212D5A" w:rsidP="00212D5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5664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>stawienie postaci (smok, imię).</w:t>
      </w:r>
    </w:p>
    <w:p w:rsidR="00212D5A" w:rsidRDefault="00212D5A" w:rsidP="00212D5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003">
        <w:rPr>
          <w:rFonts w:ascii="Times New Roman" w:hAnsi="Times New Roman" w:cs="Times New Roman"/>
          <w:sz w:val="24"/>
          <w:szCs w:val="24"/>
        </w:rPr>
        <w:t>Wygląd zewnętrzny (czy przypomina</w:t>
      </w:r>
      <w:r>
        <w:rPr>
          <w:rFonts w:ascii="Times New Roman" w:hAnsi="Times New Roman" w:cs="Times New Roman"/>
          <w:sz w:val="24"/>
          <w:szCs w:val="24"/>
        </w:rPr>
        <w:t xml:space="preserve"> inne zwierzę? jak wygląda?).</w:t>
      </w:r>
    </w:p>
    <w:p w:rsidR="00212D5A" w:rsidRDefault="00212D5A" w:rsidP="00212D5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Cechy charakteru i usposobienie (jaki jest?).</w:t>
      </w:r>
    </w:p>
    <w:p w:rsidR="00212D5A" w:rsidRDefault="00212D5A" w:rsidP="00212D5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najczęściej robi?</w:t>
      </w:r>
    </w:p>
    <w:p w:rsidR="00212D5A" w:rsidRDefault="00212D5A" w:rsidP="00212D5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2003">
        <w:rPr>
          <w:rFonts w:ascii="Times New Roman" w:hAnsi="Times New Roman" w:cs="Times New Roman"/>
          <w:sz w:val="24"/>
          <w:szCs w:val="24"/>
        </w:rPr>
        <w:t>Czym si</w:t>
      </w:r>
      <w:r>
        <w:rPr>
          <w:rFonts w:ascii="Times New Roman" w:hAnsi="Times New Roman" w:cs="Times New Roman"/>
          <w:sz w:val="24"/>
          <w:szCs w:val="24"/>
        </w:rPr>
        <w:t xml:space="preserve">ę odżywia? </w:t>
      </w:r>
    </w:p>
    <w:p w:rsidR="00335664" w:rsidRDefault="00212D5A" w:rsidP="00212D5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2003">
        <w:rPr>
          <w:rFonts w:ascii="Times New Roman" w:hAnsi="Times New Roman" w:cs="Times New Roman"/>
          <w:sz w:val="24"/>
          <w:szCs w:val="24"/>
        </w:rPr>
        <w:t>Moja ocena postaci.</w:t>
      </w:r>
    </w:p>
    <w:p w:rsidR="00522003" w:rsidRDefault="00522003" w:rsidP="005220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D19" w:rsidRDefault="00997D19" w:rsidP="005220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D19" w:rsidRDefault="00997D19" w:rsidP="005220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5664" w:rsidRDefault="00212D5A" w:rsidP="003356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71EC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lastRenderedPageBreak/>
        <w:t>◙</w:t>
      </w:r>
      <w:r w:rsidRPr="009371E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Galeria smoków – zespołowa praca plastyczna</w:t>
      </w:r>
      <w:r w:rsidR="00335664">
        <w:rPr>
          <w:rFonts w:ascii="Times New Roman" w:hAnsi="Times New Roman" w:cs="Times New Roman"/>
          <w:sz w:val="24"/>
          <w:szCs w:val="24"/>
        </w:rPr>
        <w:t>.</w:t>
      </w:r>
    </w:p>
    <w:p w:rsidR="00522003" w:rsidRDefault="002977FB" w:rsidP="0052200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siadają</w:t>
      </w:r>
      <w:r w:rsidR="00554F41">
        <w:rPr>
          <w:rFonts w:ascii="Times New Roman" w:hAnsi="Times New Roman" w:cs="Times New Roman"/>
          <w:sz w:val="24"/>
          <w:szCs w:val="24"/>
        </w:rPr>
        <w:t xml:space="preserve"> po kilkoro wokół arkusza szarego papieru. Każd</w:t>
      </w:r>
      <w:r w:rsidR="00997D19">
        <w:rPr>
          <w:rFonts w:ascii="Times New Roman" w:hAnsi="Times New Roman" w:cs="Times New Roman"/>
          <w:sz w:val="24"/>
          <w:szCs w:val="24"/>
        </w:rPr>
        <w:t>e</w:t>
      </w:r>
      <w:r w:rsidR="00554F41">
        <w:rPr>
          <w:rFonts w:ascii="Times New Roman" w:hAnsi="Times New Roman" w:cs="Times New Roman"/>
          <w:sz w:val="24"/>
          <w:szCs w:val="24"/>
        </w:rPr>
        <w:t xml:space="preserve"> zaciska dłoń w pięść </w:t>
      </w:r>
      <w:r w:rsidR="00FD2538">
        <w:rPr>
          <w:rFonts w:ascii="Times New Roman" w:hAnsi="Times New Roman" w:cs="Times New Roman"/>
          <w:sz w:val="24"/>
          <w:szCs w:val="24"/>
        </w:rPr>
        <w:br/>
      </w:r>
      <w:r w:rsidR="00554F41">
        <w:rPr>
          <w:rFonts w:ascii="Times New Roman" w:hAnsi="Times New Roman" w:cs="Times New Roman"/>
          <w:sz w:val="24"/>
          <w:szCs w:val="24"/>
        </w:rPr>
        <w:t xml:space="preserve">i obrysowuje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41">
        <w:rPr>
          <w:rFonts w:ascii="Times New Roman" w:hAnsi="Times New Roman" w:cs="Times New Roman"/>
          <w:sz w:val="24"/>
          <w:szCs w:val="24"/>
        </w:rPr>
        <w:t>rękę do łokcia.</w:t>
      </w:r>
      <w:r>
        <w:rPr>
          <w:rFonts w:ascii="Times New Roman" w:hAnsi="Times New Roman" w:cs="Times New Roman"/>
          <w:sz w:val="24"/>
          <w:szCs w:val="24"/>
        </w:rPr>
        <w:t xml:space="preserve"> Powstały kontur jest </w:t>
      </w:r>
      <w:r w:rsidR="00212D5A"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hAnsi="Times New Roman" w:cs="Times New Roman"/>
          <w:sz w:val="24"/>
          <w:szCs w:val="24"/>
        </w:rPr>
        <w:t xml:space="preserve"> do na</w:t>
      </w:r>
      <w:r w:rsidR="00554F41">
        <w:rPr>
          <w:rFonts w:ascii="Times New Roman" w:hAnsi="Times New Roman" w:cs="Times New Roman"/>
          <w:sz w:val="24"/>
          <w:szCs w:val="24"/>
        </w:rPr>
        <w:t xml:space="preserve">malowania smoka. Po uzgodnieniu grupa wspólnie </w:t>
      </w:r>
      <w:r w:rsidR="00B150F6">
        <w:rPr>
          <w:rFonts w:ascii="Times New Roman" w:hAnsi="Times New Roman" w:cs="Times New Roman"/>
          <w:sz w:val="24"/>
          <w:szCs w:val="24"/>
        </w:rPr>
        <w:t xml:space="preserve">wypełnia tło. </w:t>
      </w:r>
    </w:p>
    <w:p w:rsidR="00196DE2" w:rsidRDefault="00196DE2" w:rsidP="0052200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galerii prac – każda grupa prezentuje swój plakat, pozostali nagradzają brawami.</w:t>
      </w:r>
    </w:p>
    <w:p w:rsidR="00B150F6" w:rsidRDefault="00B150F6" w:rsidP="00B150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50F6" w:rsidRDefault="008D29E4" w:rsidP="00B150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11BD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Pr="00DB11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29E4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8D29E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B150F6">
        <w:rPr>
          <w:rFonts w:ascii="Times New Roman" w:hAnsi="Times New Roman" w:cs="Times New Roman"/>
          <w:sz w:val="24"/>
          <w:szCs w:val="24"/>
        </w:rPr>
        <w:t xml:space="preserve">Oko w oko ze </w:t>
      </w:r>
      <w:proofErr w:type="spellStart"/>
      <w:r w:rsidR="00B150F6">
        <w:rPr>
          <w:rFonts w:ascii="Times New Roman" w:hAnsi="Times New Roman" w:cs="Times New Roman"/>
          <w:sz w:val="24"/>
          <w:szCs w:val="24"/>
        </w:rPr>
        <w:t>świerszczykowymi</w:t>
      </w:r>
      <w:proofErr w:type="spellEnd"/>
      <w:r w:rsidR="00B150F6">
        <w:rPr>
          <w:rFonts w:ascii="Times New Roman" w:hAnsi="Times New Roman" w:cs="Times New Roman"/>
          <w:sz w:val="24"/>
          <w:szCs w:val="24"/>
        </w:rPr>
        <w:t xml:space="preserve"> smokami – indywidualna </w:t>
      </w:r>
      <w:r w:rsidR="00873A06">
        <w:rPr>
          <w:rFonts w:ascii="Times New Roman" w:hAnsi="Times New Roman" w:cs="Times New Roman"/>
          <w:sz w:val="24"/>
          <w:szCs w:val="24"/>
        </w:rPr>
        <w:t xml:space="preserve">i zespołowa </w:t>
      </w:r>
      <w:r w:rsidR="00B150F6">
        <w:rPr>
          <w:rFonts w:ascii="Times New Roman" w:hAnsi="Times New Roman" w:cs="Times New Roman"/>
          <w:sz w:val="24"/>
          <w:szCs w:val="24"/>
        </w:rPr>
        <w:t xml:space="preserve">praca </w:t>
      </w:r>
      <w:r w:rsidR="00FD2538">
        <w:rPr>
          <w:rFonts w:ascii="Times New Roman" w:hAnsi="Times New Roman" w:cs="Times New Roman"/>
          <w:sz w:val="24"/>
          <w:szCs w:val="24"/>
        </w:rPr>
        <w:br/>
      </w:r>
      <w:r w:rsidR="00B150F6">
        <w:rPr>
          <w:rFonts w:ascii="Times New Roman" w:hAnsi="Times New Roman" w:cs="Times New Roman"/>
          <w:sz w:val="24"/>
          <w:szCs w:val="24"/>
        </w:rPr>
        <w:t>z czasopismem.</w:t>
      </w:r>
    </w:p>
    <w:p w:rsidR="00B150F6" w:rsidRDefault="00196DE2" w:rsidP="00B150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łamigłówek, zagadek, krzyżówek, np. </w:t>
      </w:r>
      <w:r w:rsidR="00212D5A">
        <w:rPr>
          <w:rFonts w:ascii="Times New Roman" w:hAnsi="Times New Roman" w:cs="Times New Roman"/>
          <w:sz w:val="24"/>
          <w:szCs w:val="24"/>
        </w:rPr>
        <w:t xml:space="preserve">„Bestia w kratkę” (s. 9), „Zaczarowane obrazki” (s. 16–17), „Ukryte obrazki” (s. 20), „Ale draka! Rysuję zwierzaka” (s. 24), </w:t>
      </w:r>
      <w:r w:rsidR="008D29E4">
        <w:rPr>
          <w:rFonts w:ascii="Times New Roman" w:hAnsi="Times New Roman" w:cs="Times New Roman"/>
          <w:sz w:val="24"/>
          <w:szCs w:val="24"/>
        </w:rPr>
        <w:t>„Ćwiczenia z myślenia” (s. 30–31), „Wytęż wzrok” (s. 34), „</w:t>
      </w:r>
      <w:proofErr w:type="spellStart"/>
      <w:r w:rsidR="008D29E4">
        <w:rPr>
          <w:rFonts w:ascii="Times New Roman" w:hAnsi="Times New Roman" w:cs="Times New Roman"/>
          <w:sz w:val="24"/>
          <w:szCs w:val="24"/>
        </w:rPr>
        <w:t>Wyszukanka</w:t>
      </w:r>
      <w:proofErr w:type="spellEnd"/>
      <w:r w:rsidR="008D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9E4">
        <w:rPr>
          <w:rFonts w:ascii="Times New Roman" w:hAnsi="Times New Roman" w:cs="Times New Roman"/>
          <w:sz w:val="24"/>
          <w:szCs w:val="24"/>
        </w:rPr>
        <w:t>Łośka</w:t>
      </w:r>
      <w:proofErr w:type="spellEnd"/>
      <w:r w:rsidR="008D29E4">
        <w:rPr>
          <w:rFonts w:ascii="Times New Roman" w:hAnsi="Times New Roman" w:cs="Times New Roman"/>
          <w:sz w:val="24"/>
          <w:szCs w:val="24"/>
        </w:rPr>
        <w:t xml:space="preserve"> Tośka” (s. 36–37), „Krzyżówkowo” s. 40–41).</w:t>
      </w:r>
    </w:p>
    <w:p w:rsidR="00873A06" w:rsidRDefault="008D29E4" w:rsidP="00B150F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planszowa „</w:t>
      </w:r>
      <w:r w:rsidR="00873A06">
        <w:rPr>
          <w:rFonts w:ascii="Times New Roman" w:hAnsi="Times New Roman" w:cs="Times New Roman"/>
          <w:sz w:val="24"/>
          <w:szCs w:val="24"/>
        </w:rPr>
        <w:t>Smocza misja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73A06">
        <w:rPr>
          <w:rFonts w:ascii="Times New Roman" w:hAnsi="Times New Roman" w:cs="Times New Roman"/>
          <w:sz w:val="24"/>
          <w:szCs w:val="24"/>
        </w:rPr>
        <w:t xml:space="preserve"> </w:t>
      </w:r>
      <w:r w:rsidR="00FD25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538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FD2538">
        <w:rPr>
          <w:rFonts w:ascii="Times New Roman" w:hAnsi="Times New Roman" w:cs="Times New Roman"/>
          <w:sz w:val="24"/>
          <w:szCs w:val="24"/>
        </w:rPr>
        <w:t xml:space="preserve">. 245–27) </w:t>
      </w:r>
      <w:r w:rsidR="00873A06">
        <w:rPr>
          <w:rFonts w:ascii="Times New Roman" w:hAnsi="Times New Roman" w:cs="Times New Roman"/>
          <w:sz w:val="24"/>
          <w:szCs w:val="24"/>
        </w:rPr>
        <w:t>– zapoznanie z instrukcją gry, przygotowanie plans</w:t>
      </w:r>
      <w:r>
        <w:rPr>
          <w:rFonts w:ascii="Times New Roman" w:hAnsi="Times New Roman" w:cs="Times New Roman"/>
          <w:sz w:val="24"/>
          <w:szCs w:val="24"/>
        </w:rPr>
        <w:t>zy i pionków, gra w zespołach (</w:t>
      </w:r>
      <w:r w:rsidR="00873A06">
        <w:rPr>
          <w:rFonts w:ascii="Times New Roman" w:hAnsi="Times New Roman" w:cs="Times New Roman"/>
          <w:sz w:val="24"/>
          <w:szCs w:val="24"/>
        </w:rPr>
        <w:t>ratowanie smoczych jaj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3A06">
        <w:rPr>
          <w:rFonts w:ascii="Times New Roman" w:hAnsi="Times New Roman" w:cs="Times New Roman"/>
          <w:sz w:val="24"/>
          <w:szCs w:val="24"/>
        </w:rPr>
        <w:t>.</w:t>
      </w:r>
    </w:p>
    <w:p w:rsidR="00F54BFA" w:rsidRDefault="00F54BFA" w:rsidP="00F5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75C" w:rsidRDefault="008D29E4" w:rsidP="003F60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11BD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Pr="00DB11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29E4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8D29E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Podsumowanie zajęć.</w:t>
      </w:r>
    </w:p>
    <w:p w:rsidR="005B2840" w:rsidRDefault="00092A30" w:rsidP="005B284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70059B">
        <w:rPr>
          <w:rFonts w:ascii="Times New Roman" w:hAnsi="Times New Roman" w:cs="Times New Roman"/>
          <w:sz w:val="24"/>
          <w:szCs w:val="24"/>
        </w:rPr>
        <w:t xml:space="preserve">uczyciel podaje maskotkę smoka </w:t>
      </w:r>
      <w:r>
        <w:rPr>
          <w:rFonts w:ascii="Times New Roman" w:hAnsi="Times New Roman" w:cs="Times New Roman"/>
          <w:sz w:val="24"/>
          <w:szCs w:val="24"/>
        </w:rPr>
        <w:t>wybranemu dziecku</w:t>
      </w:r>
      <w:r w:rsidR="005B2840">
        <w:rPr>
          <w:rFonts w:ascii="Times New Roman" w:hAnsi="Times New Roman" w:cs="Times New Roman"/>
          <w:sz w:val="24"/>
          <w:szCs w:val="24"/>
        </w:rPr>
        <w:t>, któ</w:t>
      </w:r>
      <w:r w:rsidR="008D29E4">
        <w:rPr>
          <w:rFonts w:ascii="Times New Roman" w:hAnsi="Times New Roman" w:cs="Times New Roman"/>
          <w:sz w:val="24"/>
          <w:szCs w:val="24"/>
        </w:rPr>
        <w:t xml:space="preserve">re kończy zdanie, </w:t>
      </w:r>
      <w:r w:rsidR="00FD2538">
        <w:rPr>
          <w:rFonts w:ascii="Times New Roman" w:hAnsi="Times New Roman" w:cs="Times New Roman"/>
          <w:sz w:val="24"/>
          <w:szCs w:val="24"/>
        </w:rPr>
        <w:br/>
      </w:r>
      <w:r w:rsidR="008D29E4">
        <w:rPr>
          <w:rFonts w:ascii="Times New Roman" w:hAnsi="Times New Roman" w:cs="Times New Roman"/>
          <w:sz w:val="24"/>
          <w:szCs w:val="24"/>
        </w:rPr>
        <w:t xml:space="preserve">np. </w:t>
      </w:r>
      <w:r w:rsidR="008D29E4" w:rsidRPr="008D29E4">
        <w:rPr>
          <w:rFonts w:ascii="Times New Roman" w:hAnsi="Times New Roman" w:cs="Times New Roman"/>
          <w:i/>
          <w:sz w:val="24"/>
          <w:szCs w:val="24"/>
        </w:rPr>
        <w:t>Dzisiaj dowiedziałam się/dowiedziałem się… zapamiętałam/zapamiętałem</w:t>
      </w:r>
      <w:r w:rsidR="005B2840" w:rsidRPr="008D29E4">
        <w:rPr>
          <w:rFonts w:ascii="Times New Roman" w:hAnsi="Times New Roman" w:cs="Times New Roman"/>
          <w:i/>
          <w:sz w:val="24"/>
          <w:szCs w:val="24"/>
        </w:rPr>
        <w:t>… Podobało mi się… Ciekawe było</w:t>
      </w:r>
      <w:r w:rsidR="005B2840">
        <w:rPr>
          <w:rFonts w:ascii="Times New Roman" w:hAnsi="Times New Roman" w:cs="Times New Roman"/>
          <w:sz w:val="24"/>
          <w:szCs w:val="24"/>
        </w:rPr>
        <w:t>…</w:t>
      </w:r>
    </w:p>
    <w:p w:rsidR="00D029E7" w:rsidRDefault="008D29E4" w:rsidP="00D80D3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zaniosę do domu? – k</w:t>
      </w:r>
      <w:r w:rsidR="00092A30">
        <w:rPr>
          <w:rFonts w:ascii="Times New Roman" w:hAnsi="Times New Roman" w:cs="Times New Roman"/>
          <w:sz w:val="24"/>
          <w:szCs w:val="24"/>
        </w:rPr>
        <w:t xml:space="preserve">ażdy </w:t>
      </w:r>
      <w:r>
        <w:rPr>
          <w:rFonts w:ascii="Times New Roman" w:hAnsi="Times New Roman" w:cs="Times New Roman"/>
          <w:sz w:val="24"/>
          <w:szCs w:val="24"/>
        </w:rPr>
        <w:t>mówi, o czym</w:t>
      </w:r>
      <w:r w:rsidR="00092A30">
        <w:rPr>
          <w:rFonts w:ascii="Times New Roman" w:hAnsi="Times New Roman" w:cs="Times New Roman"/>
          <w:sz w:val="24"/>
          <w:szCs w:val="24"/>
        </w:rPr>
        <w:t xml:space="preserve"> opowie rodzicom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92A3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dzisiejszych </w:t>
      </w:r>
      <w:r w:rsidR="00092A30">
        <w:rPr>
          <w:rFonts w:ascii="Times New Roman" w:hAnsi="Times New Roman" w:cs="Times New Roman"/>
          <w:sz w:val="24"/>
          <w:szCs w:val="24"/>
        </w:rPr>
        <w:t>zajęciach.</w:t>
      </w:r>
    </w:p>
    <w:p w:rsidR="00D80D35" w:rsidRDefault="00D80D35" w:rsidP="00D80D3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538" w:rsidRPr="00D80D35" w:rsidRDefault="00FD2538" w:rsidP="00D80D3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9E7" w:rsidRDefault="00D029E7" w:rsidP="00D029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Bogusława Arkuszyńska</w:t>
      </w:r>
    </w:p>
    <w:p w:rsidR="00D029E7" w:rsidRDefault="00D029E7" w:rsidP="00D02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4D0A" w:rsidRPr="00E216B2" w:rsidRDefault="00834D0A" w:rsidP="00834D0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43CC" w:rsidRDefault="004D43CC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CC" w:rsidRPr="004D43CC" w:rsidRDefault="004D43CC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D43CC" w:rsidRPr="004D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FA"/>
    <w:multiLevelType w:val="hybridMultilevel"/>
    <w:tmpl w:val="8D24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2ABC"/>
    <w:multiLevelType w:val="hybridMultilevel"/>
    <w:tmpl w:val="434A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0680"/>
    <w:multiLevelType w:val="hybridMultilevel"/>
    <w:tmpl w:val="3094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2DF5"/>
    <w:multiLevelType w:val="hybridMultilevel"/>
    <w:tmpl w:val="9F4CC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1373"/>
    <w:multiLevelType w:val="hybridMultilevel"/>
    <w:tmpl w:val="FE88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6FA"/>
    <w:multiLevelType w:val="hybridMultilevel"/>
    <w:tmpl w:val="9D3E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BC5"/>
    <w:multiLevelType w:val="hybridMultilevel"/>
    <w:tmpl w:val="7A6E3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4561A"/>
    <w:multiLevelType w:val="hybridMultilevel"/>
    <w:tmpl w:val="1046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D1725"/>
    <w:multiLevelType w:val="hybridMultilevel"/>
    <w:tmpl w:val="5D761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2D2D"/>
    <w:multiLevelType w:val="hybridMultilevel"/>
    <w:tmpl w:val="93E8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0220B"/>
    <w:multiLevelType w:val="hybridMultilevel"/>
    <w:tmpl w:val="91C4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F4B4C"/>
    <w:multiLevelType w:val="hybridMultilevel"/>
    <w:tmpl w:val="D300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2C55C7"/>
    <w:multiLevelType w:val="hybridMultilevel"/>
    <w:tmpl w:val="40F46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C56CD"/>
    <w:multiLevelType w:val="hybridMultilevel"/>
    <w:tmpl w:val="5156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0297A"/>
    <w:multiLevelType w:val="hybridMultilevel"/>
    <w:tmpl w:val="AFA4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2112"/>
    <w:multiLevelType w:val="hybridMultilevel"/>
    <w:tmpl w:val="EEC0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242A"/>
    <w:multiLevelType w:val="hybridMultilevel"/>
    <w:tmpl w:val="0FCC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473E5"/>
    <w:multiLevelType w:val="hybridMultilevel"/>
    <w:tmpl w:val="46E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60E7D"/>
    <w:multiLevelType w:val="hybridMultilevel"/>
    <w:tmpl w:val="F454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4A66"/>
    <w:multiLevelType w:val="hybridMultilevel"/>
    <w:tmpl w:val="E11C8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761811"/>
    <w:multiLevelType w:val="hybridMultilevel"/>
    <w:tmpl w:val="1960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54DAD"/>
    <w:multiLevelType w:val="hybridMultilevel"/>
    <w:tmpl w:val="467E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95A81"/>
    <w:multiLevelType w:val="hybridMultilevel"/>
    <w:tmpl w:val="7AD6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6F3F"/>
    <w:multiLevelType w:val="hybridMultilevel"/>
    <w:tmpl w:val="378C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63B7"/>
    <w:multiLevelType w:val="hybridMultilevel"/>
    <w:tmpl w:val="67E66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827C0A"/>
    <w:multiLevelType w:val="hybridMultilevel"/>
    <w:tmpl w:val="C9A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B5394"/>
    <w:multiLevelType w:val="hybridMultilevel"/>
    <w:tmpl w:val="38D0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1"/>
  </w:num>
  <w:num w:numId="5">
    <w:abstractNumId w:val="2"/>
  </w:num>
  <w:num w:numId="6">
    <w:abstractNumId w:val="16"/>
  </w:num>
  <w:num w:numId="7">
    <w:abstractNumId w:val="14"/>
  </w:num>
  <w:num w:numId="8">
    <w:abstractNumId w:val="20"/>
  </w:num>
  <w:num w:numId="9">
    <w:abstractNumId w:val="10"/>
  </w:num>
  <w:num w:numId="10">
    <w:abstractNumId w:val="22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26"/>
  </w:num>
  <w:num w:numId="17">
    <w:abstractNumId w:val="25"/>
  </w:num>
  <w:num w:numId="18">
    <w:abstractNumId w:val="4"/>
  </w:num>
  <w:num w:numId="19">
    <w:abstractNumId w:val="12"/>
  </w:num>
  <w:num w:numId="20">
    <w:abstractNumId w:val="9"/>
  </w:num>
  <w:num w:numId="21">
    <w:abstractNumId w:val="23"/>
  </w:num>
  <w:num w:numId="22">
    <w:abstractNumId w:val="1"/>
  </w:num>
  <w:num w:numId="23">
    <w:abstractNumId w:val="13"/>
  </w:num>
  <w:num w:numId="24">
    <w:abstractNumId w:val="18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6"/>
    <w:rsid w:val="00092A30"/>
    <w:rsid w:val="00196DE2"/>
    <w:rsid w:val="001C2489"/>
    <w:rsid w:val="001E1468"/>
    <w:rsid w:val="001E1D7A"/>
    <w:rsid w:val="00212D5A"/>
    <w:rsid w:val="00214208"/>
    <w:rsid w:val="0029675C"/>
    <w:rsid w:val="002977FB"/>
    <w:rsid w:val="00320219"/>
    <w:rsid w:val="00335664"/>
    <w:rsid w:val="003F608B"/>
    <w:rsid w:val="00403DE2"/>
    <w:rsid w:val="004B20DC"/>
    <w:rsid w:val="004D01EC"/>
    <w:rsid w:val="004D43CC"/>
    <w:rsid w:val="00522003"/>
    <w:rsid w:val="00533D51"/>
    <w:rsid w:val="00554F41"/>
    <w:rsid w:val="005A72FD"/>
    <w:rsid w:val="005B2840"/>
    <w:rsid w:val="00644002"/>
    <w:rsid w:val="00692D14"/>
    <w:rsid w:val="006A5FEB"/>
    <w:rsid w:val="0070059B"/>
    <w:rsid w:val="0072525C"/>
    <w:rsid w:val="00754FC8"/>
    <w:rsid w:val="00834D0A"/>
    <w:rsid w:val="008624AE"/>
    <w:rsid w:val="00873A06"/>
    <w:rsid w:val="008D29E4"/>
    <w:rsid w:val="009371EC"/>
    <w:rsid w:val="00944E8A"/>
    <w:rsid w:val="009464A6"/>
    <w:rsid w:val="00997D19"/>
    <w:rsid w:val="00A36D83"/>
    <w:rsid w:val="00AA3199"/>
    <w:rsid w:val="00AD5E09"/>
    <w:rsid w:val="00AF064F"/>
    <w:rsid w:val="00B150F6"/>
    <w:rsid w:val="00B27607"/>
    <w:rsid w:val="00BE1D36"/>
    <w:rsid w:val="00C827E4"/>
    <w:rsid w:val="00C86120"/>
    <w:rsid w:val="00C92424"/>
    <w:rsid w:val="00CD55AD"/>
    <w:rsid w:val="00D029E7"/>
    <w:rsid w:val="00D80D35"/>
    <w:rsid w:val="00D9472E"/>
    <w:rsid w:val="00DB11BD"/>
    <w:rsid w:val="00E1570D"/>
    <w:rsid w:val="00E216B2"/>
    <w:rsid w:val="00E872BF"/>
    <w:rsid w:val="00F53F4F"/>
    <w:rsid w:val="00F54BFA"/>
    <w:rsid w:val="00FD2538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D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D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D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D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EA24-DF55-4032-B772-E7A0F37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Joanna Szulc</cp:lastModifiedBy>
  <cp:revision>2</cp:revision>
  <dcterms:created xsi:type="dcterms:W3CDTF">2019-04-30T09:56:00Z</dcterms:created>
  <dcterms:modified xsi:type="dcterms:W3CDTF">2019-04-30T09:56:00Z</dcterms:modified>
</cp:coreProperties>
</file>